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黑体" w:hAnsi="黑体" w:eastAsia="黑体"/>
          <w:color w:val="000000"/>
          <w:kern w:val="0"/>
          <w:sz w:val="32"/>
          <w:szCs w:val="32"/>
        </w:rPr>
        <w:t xml:space="preserve">      </w:t>
      </w:r>
    </w:p>
    <w:p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</w:rPr>
        <w:t>中国海洋大学</w:t>
      </w: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  <w:lang w:val="en-US" w:eastAsia="zh-CN"/>
        </w:rPr>
        <w:t>经济</w:t>
      </w: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</w:rPr>
        <w:t>学院院</w:t>
      </w: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  <w:lang w:val="en-US" w:eastAsia="zh-CN"/>
        </w:rPr>
        <w:t>徽</w:t>
      </w: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</w:rPr>
        <w:t>征集报名表</w:t>
      </w:r>
    </w:p>
    <w:tbl>
      <w:tblPr>
        <w:tblStyle w:val="4"/>
        <w:tblpPr w:leftFromText="182" w:rightFromText="182" w:topFromText="100" w:bottomFromText="100" w:vertAnchor="text" w:tblpX="-628" w:tblpY="191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57"/>
        <w:gridCol w:w="1665"/>
        <w:gridCol w:w="970"/>
        <w:gridCol w:w="680"/>
        <w:gridCol w:w="2594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就读院系、专业、班级（在校生、校友填写）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94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75" w:after="75"/>
              <w:ind w:firstLine="24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作者类别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：（请在相应类别上打√）</w:t>
            </w:r>
          </w:p>
          <w:p>
            <w:pPr>
              <w:widowControl/>
              <w:spacing w:before="75" w:after="75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 ）在校学生（ ）在校教职工（ ）离退休教职工（ ）校友（ ）社会人士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94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作者声明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本人已阅知《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中国海洋大学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经济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学院关于征集院徽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、院训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的通知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》，自愿接受其中的各项条款，并承诺所提供的作品属于原创作品，被采用后其知识产权、所有权、使用权、收益权等法律所规定的各项权力均归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经济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学院所有。</w:t>
            </w:r>
          </w:p>
          <w:p>
            <w:pPr>
              <w:widowControl/>
              <w:spacing w:before="75"/>
              <w:ind w:firstLine="6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作者签名：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创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说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明</w:t>
            </w:r>
          </w:p>
        </w:tc>
        <w:tc>
          <w:tcPr>
            <w:tcW w:w="8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175" w:hanging="174" w:hangingChars="76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  <w:t>基本信息和创意说明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  <w:t>包括设计图样尺寸比例、颜色及设计包含的寓意等（可另附页）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YTliNWJiYzAzYzQ1MDFjNDA3OTc4MjUyZjgxNzQifQ=="/>
  </w:docVars>
  <w:rsids>
    <w:rsidRoot w:val="00670ECB"/>
    <w:rsid w:val="003F24EC"/>
    <w:rsid w:val="00670ECB"/>
    <w:rsid w:val="141D2C72"/>
    <w:rsid w:val="1779590D"/>
    <w:rsid w:val="20874EAD"/>
    <w:rsid w:val="33386A49"/>
    <w:rsid w:val="3B3C3670"/>
    <w:rsid w:val="45054407"/>
    <w:rsid w:val="4F614F54"/>
    <w:rsid w:val="7BE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2</Lines>
  <Paragraphs>1</Paragraphs>
  <TotalTime>1</TotalTime>
  <ScaleCrop>false</ScaleCrop>
  <LinksUpToDate>false</LinksUpToDate>
  <CharactersWithSpaces>338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2023-07-13T06:33:00Z</dcterms:created>
  <dc:creator>陈艳</dc:creator>
  <cp:lastModifiedBy>Administrator</cp:lastModifiedBy>
  <dcterms:modified xsi:type="dcterms:W3CDTF">2023-09-28T01:46:03Z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90ABB3091E40499ABD3FA8031F82668E_13</vt:lpwstr>
  </property>
</Properties>
</file>